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7418DB7C" w14:textId="161A284B" w:rsidR="00224C96" w:rsidRPr="00224C96" w:rsidRDefault="00224C96" w:rsidP="00380AA5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04888072" w14:textId="0C3ADC06" w:rsidR="00224C96" w:rsidRPr="00224C96" w:rsidRDefault="00224C96" w:rsidP="00224C96">
      <w:pPr>
        <w:ind w:left="720"/>
        <w:rPr>
          <w:b/>
          <w:bCs/>
          <w:sz w:val="28"/>
          <w:szCs w:val="26"/>
        </w:rPr>
      </w:pPr>
      <w:r w:rsidRPr="00224C96">
        <w:rPr>
          <w:bCs/>
          <w:sz w:val="28"/>
          <w:szCs w:val="26"/>
        </w:rPr>
        <w:t>National Art Honor Society meeting this Wednesday February 12</w:t>
      </w:r>
      <w:r w:rsidRPr="00224C96">
        <w:rPr>
          <w:bCs/>
          <w:sz w:val="28"/>
          <w:szCs w:val="26"/>
          <w:vertAlign w:val="superscript"/>
        </w:rPr>
        <w:t>th</w:t>
      </w:r>
      <w:r w:rsidRPr="00224C96">
        <w:rPr>
          <w:bCs/>
          <w:sz w:val="28"/>
          <w:szCs w:val="26"/>
        </w:rPr>
        <w:t xml:space="preserve"> in the ceramics room, please grab your lunch and join us as soon as possible</w:t>
      </w:r>
      <w:r w:rsidRPr="00224C96">
        <w:rPr>
          <w:b/>
          <w:bCs/>
          <w:sz w:val="28"/>
          <w:szCs w:val="26"/>
        </w:rPr>
        <w:t xml:space="preserve">. ALL ATTENDANCE IS REQUIRED! </w:t>
      </w:r>
    </w:p>
    <w:p w14:paraId="1FA3F8CA" w14:textId="131A6BF2" w:rsidR="00E41A81" w:rsidRDefault="00E41A81" w:rsidP="00BA3123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>CVPA HAPPY BIRTHDAYS:</w:t>
      </w:r>
      <w:bookmarkStart w:id="0" w:name="_GoBack"/>
      <w:bookmarkEnd w:id="0"/>
    </w:p>
    <w:p w14:paraId="77ABE72C" w14:textId="04636A98" w:rsidR="00E41A81" w:rsidRPr="0016391E" w:rsidRDefault="00E41A81" w:rsidP="0016391E">
      <w:pPr>
        <w:shd w:val="clear" w:color="auto" w:fill="FFFFFF"/>
        <w:ind w:left="720"/>
        <w:textAlignment w:val="baseline"/>
        <w:rPr>
          <w:rStyle w:val="uv3um"/>
          <w:rFonts w:cstheme="minorHAnsi"/>
          <w:spacing w:val="2"/>
          <w:sz w:val="28"/>
          <w:szCs w:val="26"/>
          <w:shd w:val="clear" w:color="auto" w:fill="FFFFFF"/>
        </w:rPr>
      </w:pPr>
      <w:r w:rsidRPr="0016391E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 xml:space="preserve">Happy birthday to student </w:t>
      </w:r>
      <w:proofErr w:type="spellStart"/>
      <w:r w:rsidRPr="0016391E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Jaion</w:t>
      </w:r>
      <w:proofErr w:type="spellEnd"/>
      <w:r w:rsidRPr="0016391E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 xml:space="preserve"> </w:t>
      </w:r>
      <w:r w:rsidR="0016391E" w:rsidRPr="0016391E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 xml:space="preserve">Pope and happy belated birthday to Ms. Morgan! </w:t>
      </w:r>
    </w:p>
    <w:p w14:paraId="4F98A157" w14:textId="363BDB0F" w:rsidR="005D5C6B" w:rsidRPr="00380440" w:rsidRDefault="005D5C6B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 xml:space="preserve">UPCOMING DATES: </w:t>
      </w:r>
    </w:p>
    <w:p w14:paraId="2A9B0A9E" w14:textId="40C69274" w:rsidR="005D5C6B" w:rsidRPr="000400DE" w:rsidRDefault="000400DE" w:rsidP="005D5C6B">
      <w:pPr>
        <w:shd w:val="clear" w:color="auto" w:fill="FFFFFF"/>
        <w:ind w:firstLine="720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Friday, </w:t>
      </w:r>
      <w:r w:rsidR="005D5C6B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14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There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will be NO school for </w:t>
      </w:r>
      <w:r w:rsidR="00CE5360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s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tudents</w:t>
      </w:r>
    </w:p>
    <w:p w14:paraId="1F2FA560" w14:textId="73B3F4D0" w:rsidR="00CE5360" w:rsidRDefault="005D5C6B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Monday, 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17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we recognize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President’s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Day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Holiday 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(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no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school)</w:t>
      </w:r>
    </w:p>
    <w:p w14:paraId="59C3C174" w14:textId="0F57B1DD" w:rsidR="00E41A81" w:rsidRDefault="00E41A81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  <w:t>Thursday February 20</w:t>
      </w:r>
      <w:r w:rsidRPr="00E41A81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HBCU Fair</w:t>
      </w:r>
    </w:p>
    <w:p w14:paraId="4D4219F9" w14:textId="77777777" w:rsidR="00BE6BF7" w:rsidRDefault="00BE6BF7" w:rsidP="00BE6BF7">
      <w:pPr>
        <w:shd w:val="clear" w:color="auto" w:fill="FFFFFF"/>
        <w:textAlignment w:val="baseline"/>
        <w:rPr>
          <w:rStyle w:val="normaltextrun"/>
          <w:rFonts w:cstheme="minorHAnsi"/>
          <w:color w:val="000000"/>
          <w:sz w:val="26"/>
          <w:szCs w:val="26"/>
        </w:rPr>
      </w:pPr>
    </w:p>
    <w:p w14:paraId="2994CB4B" w14:textId="1CE041F4" w:rsidR="00121DEE" w:rsidRPr="008D1CE9" w:rsidRDefault="00023E76" w:rsidP="005D5C6B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A38E" w14:textId="77777777" w:rsidR="00053AC6" w:rsidRDefault="00053AC6" w:rsidP="005C3C07">
      <w:pPr>
        <w:spacing w:after="0" w:line="240" w:lineRule="auto"/>
      </w:pPr>
      <w:r>
        <w:separator/>
      </w:r>
    </w:p>
  </w:endnote>
  <w:endnote w:type="continuationSeparator" w:id="0">
    <w:p w14:paraId="08E5D6AE" w14:textId="77777777" w:rsidR="00053AC6" w:rsidRDefault="00053AC6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5CD9" w14:textId="77777777" w:rsidR="00053AC6" w:rsidRDefault="00053AC6" w:rsidP="005C3C07">
      <w:pPr>
        <w:spacing w:after="0" w:line="240" w:lineRule="auto"/>
      </w:pPr>
      <w:r>
        <w:separator/>
      </w:r>
    </w:p>
  </w:footnote>
  <w:footnote w:type="continuationSeparator" w:id="0">
    <w:p w14:paraId="6F48E05D" w14:textId="77777777" w:rsidR="00053AC6" w:rsidRDefault="00053AC6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508519AC" w:rsidR="005C3C07" w:rsidRPr="00F86547" w:rsidRDefault="005D5C6B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38044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Monday, February 10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4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6"/>
  </w:num>
  <w:num w:numId="4">
    <w:abstractNumId w:val="5"/>
  </w:num>
  <w:num w:numId="5">
    <w:abstractNumId w:val="24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29"/>
  </w:num>
  <w:num w:numId="11">
    <w:abstractNumId w:val="16"/>
  </w:num>
  <w:num w:numId="12">
    <w:abstractNumId w:val="26"/>
  </w:num>
  <w:num w:numId="13">
    <w:abstractNumId w:val="13"/>
  </w:num>
  <w:num w:numId="14">
    <w:abstractNumId w:val="34"/>
  </w:num>
  <w:num w:numId="15">
    <w:abstractNumId w:val="27"/>
  </w:num>
  <w:num w:numId="16">
    <w:abstractNumId w:val="32"/>
  </w:num>
  <w:num w:numId="17">
    <w:abstractNumId w:val="9"/>
  </w:num>
  <w:num w:numId="18">
    <w:abstractNumId w:val="35"/>
  </w:num>
  <w:num w:numId="19">
    <w:abstractNumId w:val="25"/>
  </w:num>
  <w:num w:numId="20">
    <w:abstractNumId w:val="33"/>
  </w:num>
  <w:num w:numId="21">
    <w:abstractNumId w:val="12"/>
  </w:num>
  <w:num w:numId="22">
    <w:abstractNumId w:val="10"/>
  </w:num>
  <w:num w:numId="23">
    <w:abstractNumId w:val="11"/>
  </w:num>
  <w:num w:numId="24">
    <w:abstractNumId w:val="21"/>
  </w:num>
  <w:num w:numId="25">
    <w:abstractNumId w:val="37"/>
  </w:num>
  <w:num w:numId="26">
    <w:abstractNumId w:val="1"/>
  </w:num>
  <w:num w:numId="27">
    <w:abstractNumId w:val="4"/>
  </w:num>
  <w:num w:numId="28">
    <w:abstractNumId w:val="28"/>
  </w:num>
  <w:num w:numId="29">
    <w:abstractNumId w:val="30"/>
  </w:num>
  <w:num w:numId="30">
    <w:abstractNumId w:val="22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1"/>
  </w:num>
  <w:num w:numId="36">
    <w:abstractNumId w:val="20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5B26"/>
    <w:rsid w:val="00216B9D"/>
    <w:rsid w:val="002175EF"/>
    <w:rsid w:val="00224C96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9F944-77C3-4F8C-88FD-237B9CE6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2025-02-07T15:56:00Z</cp:lastPrinted>
  <dcterms:created xsi:type="dcterms:W3CDTF">2025-02-10T15:53:00Z</dcterms:created>
  <dcterms:modified xsi:type="dcterms:W3CDTF">2025-02-10T15:53:00Z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